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FFF6C" w14:textId="129FE98E" w:rsidR="008D7448" w:rsidRDefault="00616D52">
      <w:r>
        <w:t>Inventarislijst Rotterdam:</w:t>
      </w:r>
    </w:p>
    <w:p w14:paraId="36C54163" w14:textId="77777777" w:rsidR="00616D52" w:rsidRDefault="00616D52" w:rsidP="00616D52"/>
    <w:p w14:paraId="486A4A7B" w14:textId="77777777" w:rsidR="00616D52" w:rsidRDefault="00616D52" w:rsidP="00616D52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 keuken bestaat uit 4 identieke keukenblokken en een algemeen deel.</w:t>
      </w:r>
    </w:p>
    <w:p w14:paraId="30B83085" w14:textId="77777777" w:rsidR="00616D52" w:rsidRDefault="00616D52" w:rsidP="00616D52">
      <w:pPr>
        <w:rPr>
          <w:rFonts w:ascii="Trebuchet MS" w:hAnsi="Trebuchet MS"/>
          <w:sz w:val="20"/>
          <w:szCs w:val="20"/>
        </w:rPr>
      </w:pPr>
    </w:p>
    <w:p w14:paraId="252A1E02" w14:textId="77777777" w:rsidR="00616D52" w:rsidRDefault="00616D52" w:rsidP="00616D52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Elk keukenblok is voorzien van:</w:t>
      </w:r>
    </w:p>
    <w:p w14:paraId="5BCDF556" w14:textId="77777777" w:rsidR="00616D52" w:rsidRDefault="00616D52" w:rsidP="00616D52">
      <w:pPr>
        <w:pStyle w:val="Lijstalinea"/>
        <w:numPr>
          <w:ilvl w:val="0"/>
          <w:numId w:val="1"/>
        </w:numPr>
        <w:rPr>
          <w:rFonts w:ascii="Trebuchet MS" w:eastAsia="Times New Roman" w:hAnsi="Trebuchet MS"/>
          <w:sz w:val="20"/>
          <w:szCs w:val="20"/>
        </w:rPr>
      </w:pPr>
      <w:r>
        <w:rPr>
          <w:rFonts w:ascii="Trebuchet MS" w:eastAsia="Times New Roman" w:hAnsi="Trebuchet MS"/>
          <w:sz w:val="20"/>
          <w:szCs w:val="20"/>
        </w:rPr>
        <w:t>1 Recirculatie afzuigkap</w:t>
      </w:r>
    </w:p>
    <w:p w14:paraId="0749D071" w14:textId="77777777" w:rsidR="00616D52" w:rsidRDefault="00616D52" w:rsidP="00616D52">
      <w:pPr>
        <w:pStyle w:val="Lijstalinea"/>
        <w:numPr>
          <w:ilvl w:val="0"/>
          <w:numId w:val="1"/>
        </w:numPr>
        <w:rPr>
          <w:rFonts w:ascii="Trebuchet MS" w:eastAsia="Times New Roman" w:hAnsi="Trebuchet MS"/>
          <w:sz w:val="20"/>
          <w:szCs w:val="20"/>
        </w:rPr>
      </w:pPr>
      <w:r>
        <w:rPr>
          <w:rFonts w:ascii="Trebuchet MS" w:eastAsia="Times New Roman" w:hAnsi="Trebuchet MS"/>
          <w:sz w:val="20"/>
          <w:szCs w:val="20"/>
        </w:rPr>
        <w:t>1 Oven</w:t>
      </w:r>
    </w:p>
    <w:p w14:paraId="35CE3D9E" w14:textId="77777777" w:rsidR="00616D52" w:rsidRDefault="00616D52" w:rsidP="00616D52">
      <w:pPr>
        <w:pStyle w:val="Lijstalinea"/>
        <w:numPr>
          <w:ilvl w:val="0"/>
          <w:numId w:val="1"/>
        </w:numPr>
        <w:rPr>
          <w:rFonts w:ascii="Trebuchet MS" w:eastAsia="Times New Roman" w:hAnsi="Trebuchet MS"/>
          <w:sz w:val="20"/>
          <w:szCs w:val="20"/>
        </w:rPr>
      </w:pPr>
      <w:r>
        <w:rPr>
          <w:rFonts w:ascii="Trebuchet MS" w:eastAsia="Times New Roman" w:hAnsi="Trebuchet MS"/>
          <w:sz w:val="20"/>
          <w:szCs w:val="20"/>
        </w:rPr>
        <w:t>2 halve inductieplaten ( 2-pits)</w:t>
      </w:r>
    </w:p>
    <w:p w14:paraId="441EA393" w14:textId="77777777" w:rsidR="00616D52" w:rsidRDefault="00616D52" w:rsidP="00616D52">
      <w:pPr>
        <w:pStyle w:val="Lijstalinea"/>
        <w:numPr>
          <w:ilvl w:val="0"/>
          <w:numId w:val="1"/>
        </w:numPr>
        <w:rPr>
          <w:rFonts w:ascii="Trebuchet MS" w:eastAsia="Times New Roman" w:hAnsi="Trebuchet MS"/>
          <w:sz w:val="20"/>
          <w:szCs w:val="20"/>
        </w:rPr>
      </w:pPr>
      <w:r>
        <w:rPr>
          <w:rFonts w:ascii="Trebuchet MS" w:eastAsia="Times New Roman" w:hAnsi="Trebuchet MS"/>
          <w:sz w:val="20"/>
          <w:szCs w:val="20"/>
        </w:rPr>
        <w:t>Diverse kleine materialen</w:t>
      </w:r>
    </w:p>
    <w:p w14:paraId="66761BB0" w14:textId="77777777" w:rsidR="00616D52" w:rsidRDefault="00616D52" w:rsidP="00616D52">
      <w:pPr>
        <w:rPr>
          <w:rFonts w:ascii="Trebuchet MS" w:hAnsi="Trebuchet MS"/>
          <w:sz w:val="20"/>
          <w:szCs w:val="20"/>
        </w:rPr>
      </w:pPr>
    </w:p>
    <w:p w14:paraId="5C110E3F" w14:textId="77777777" w:rsidR="00616D52" w:rsidRDefault="00616D52" w:rsidP="00616D52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In het algemene deel zijn aanwezig:</w:t>
      </w:r>
    </w:p>
    <w:p w14:paraId="155C6287" w14:textId="77777777" w:rsidR="00616D52" w:rsidRDefault="00616D52" w:rsidP="00616D52">
      <w:pPr>
        <w:pStyle w:val="Lijstalinea"/>
        <w:numPr>
          <w:ilvl w:val="0"/>
          <w:numId w:val="1"/>
        </w:numPr>
        <w:rPr>
          <w:rFonts w:ascii="Trebuchet MS" w:eastAsia="Times New Roman" w:hAnsi="Trebuchet MS"/>
          <w:sz w:val="20"/>
          <w:szCs w:val="20"/>
        </w:rPr>
      </w:pPr>
      <w:r>
        <w:rPr>
          <w:rFonts w:ascii="Trebuchet MS" w:eastAsia="Times New Roman" w:hAnsi="Trebuchet MS"/>
          <w:sz w:val="20"/>
          <w:szCs w:val="20"/>
        </w:rPr>
        <w:t>Wasmachine</w:t>
      </w:r>
    </w:p>
    <w:p w14:paraId="143C8E24" w14:textId="77777777" w:rsidR="00616D52" w:rsidRDefault="00616D52" w:rsidP="00616D52">
      <w:pPr>
        <w:pStyle w:val="Lijstalinea"/>
        <w:numPr>
          <w:ilvl w:val="0"/>
          <w:numId w:val="1"/>
        </w:numPr>
        <w:rPr>
          <w:rFonts w:ascii="Trebuchet MS" w:eastAsia="Times New Roman" w:hAnsi="Trebuchet MS"/>
          <w:sz w:val="20"/>
          <w:szCs w:val="20"/>
        </w:rPr>
      </w:pPr>
      <w:r>
        <w:rPr>
          <w:rFonts w:ascii="Trebuchet MS" w:eastAsia="Times New Roman" w:hAnsi="Trebuchet MS"/>
          <w:sz w:val="20"/>
          <w:szCs w:val="20"/>
        </w:rPr>
        <w:t>Droger</w:t>
      </w:r>
    </w:p>
    <w:p w14:paraId="7225BE49" w14:textId="77777777" w:rsidR="00616D52" w:rsidRDefault="00616D52" w:rsidP="00616D52">
      <w:pPr>
        <w:pStyle w:val="Lijstalinea"/>
        <w:numPr>
          <w:ilvl w:val="0"/>
          <w:numId w:val="1"/>
        </w:numPr>
        <w:rPr>
          <w:rFonts w:ascii="Trebuchet MS" w:eastAsia="Times New Roman" w:hAnsi="Trebuchet MS"/>
          <w:sz w:val="20"/>
          <w:szCs w:val="20"/>
        </w:rPr>
      </w:pPr>
      <w:r>
        <w:rPr>
          <w:rFonts w:ascii="Trebuchet MS" w:eastAsia="Times New Roman" w:hAnsi="Trebuchet MS"/>
          <w:sz w:val="20"/>
          <w:szCs w:val="20"/>
        </w:rPr>
        <w:t>Koel-Vriescombinatie</w:t>
      </w:r>
    </w:p>
    <w:p w14:paraId="2D01F41A" w14:textId="77777777" w:rsidR="00616D52" w:rsidRDefault="00616D52" w:rsidP="00616D52">
      <w:pPr>
        <w:pStyle w:val="Lijstalinea"/>
        <w:numPr>
          <w:ilvl w:val="0"/>
          <w:numId w:val="1"/>
        </w:numPr>
        <w:rPr>
          <w:rFonts w:ascii="Trebuchet MS" w:eastAsia="Times New Roman" w:hAnsi="Trebuchet MS"/>
          <w:sz w:val="20"/>
          <w:szCs w:val="20"/>
        </w:rPr>
      </w:pPr>
      <w:r>
        <w:rPr>
          <w:rFonts w:ascii="Trebuchet MS" w:eastAsia="Times New Roman" w:hAnsi="Trebuchet MS"/>
          <w:sz w:val="20"/>
          <w:szCs w:val="20"/>
        </w:rPr>
        <w:t>Vaatwasser</w:t>
      </w:r>
    </w:p>
    <w:p w14:paraId="3EFE4D68" w14:textId="77777777" w:rsidR="00616D52" w:rsidRDefault="00616D52" w:rsidP="00616D52">
      <w:pPr>
        <w:pStyle w:val="Lijstalinea"/>
        <w:numPr>
          <w:ilvl w:val="0"/>
          <w:numId w:val="1"/>
        </w:numPr>
        <w:rPr>
          <w:rFonts w:ascii="Trebuchet MS" w:eastAsia="Times New Roman" w:hAnsi="Trebuchet MS"/>
          <w:sz w:val="20"/>
          <w:szCs w:val="20"/>
        </w:rPr>
      </w:pPr>
      <w:r>
        <w:rPr>
          <w:rFonts w:ascii="Trebuchet MS" w:eastAsia="Times New Roman" w:hAnsi="Trebuchet MS"/>
          <w:sz w:val="20"/>
          <w:szCs w:val="20"/>
        </w:rPr>
        <w:t>Magnetron</w:t>
      </w:r>
    </w:p>
    <w:p w14:paraId="3CEC5EF4" w14:textId="77777777" w:rsidR="00616D52" w:rsidRDefault="00616D52" w:rsidP="00616D52">
      <w:pPr>
        <w:pStyle w:val="Lijstalinea"/>
        <w:numPr>
          <w:ilvl w:val="0"/>
          <w:numId w:val="1"/>
        </w:numPr>
        <w:rPr>
          <w:rFonts w:ascii="Trebuchet MS" w:eastAsia="Times New Roman" w:hAnsi="Trebuchet MS"/>
          <w:sz w:val="20"/>
          <w:szCs w:val="20"/>
        </w:rPr>
      </w:pPr>
      <w:r>
        <w:rPr>
          <w:rFonts w:ascii="Trebuchet MS" w:eastAsia="Times New Roman" w:hAnsi="Trebuchet MS"/>
          <w:sz w:val="20"/>
          <w:szCs w:val="20"/>
        </w:rPr>
        <w:t>Diverse kleine materialen</w:t>
      </w:r>
    </w:p>
    <w:p w14:paraId="1F5A9070" w14:textId="77777777" w:rsidR="00616D52" w:rsidRDefault="00616D52"/>
    <w:sectPr w:rsidR="00616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333A9C"/>
    <w:multiLevelType w:val="hybridMultilevel"/>
    <w:tmpl w:val="978095C6"/>
    <w:lvl w:ilvl="0" w:tplc="B0ECF430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05072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52"/>
    <w:rsid w:val="00026506"/>
    <w:rsid w:val="001D4102"/>
    <w:rsid w:val="00616D52"/>
    <w:rsid w:val="008D7448"/>
    <w:rsid w:val="00C3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F9581"/>
  <w15:chartTrackingRefBased/>
  <w15:docId w15:val="{1CFBB0C1-EFFA-427F-96E8-D1EB433B8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16D52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9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4A1B2301BB34CB055EC8AEF7BAE92" ma:contentTypeVersion="9" ma:contentTypeDescription="Een nieuw document maken." ma:contentTypeScope="" ma:versionID="7ed1e9eb737ee9615b2e1cd6704082d5">
  <xsd:schema xmlns:xsd="http://www.w3.org/2001/XMLSchema" xmlns:xs="http://www.w3.org/2001/XMLSchema" xmlns:p="http://schemas.microsoft.com/office/2006/metadata/properties" xmlns:ns2="b1693e11-f520-4227-992e-1ccdcba525e8" xmlns:ns3="0cf43ff0-b49d-4682-a6bd-1929b08f2e78" targetNamespace="http://schemas.microsoft.com/office/2006/metadata/properties" ma:root="true" ma:fieldsID="02be7cc52a2c45bf9768fc0c89707495" ns2:_="" ns3:_="">
    <xsd:import namespace="b1693e11-f520-4227-992e-1ccdcba525e8"/>
    <xsd:import namespace="0cf43ff0-b49d-4682-a6bd-1929b08f2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93e11-f520-4227-992e-1ccdcba52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43ff0-b49d-4682-a6bd-1929b08f2e7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3583d70-4c1c-4efe-bc76-c76688f89f15}" ma:internalName="TaxCatchAll" ma:showField="CatchAllData" ma:web="0cf43ff0-b49d-4682-a6bd-1929b08f2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693e11-f520-4227-992e-1ccdcba525e8">
      <Terms xmlns="http://schemas.microsoft.com/office/infopath/2007/PartnerControls"/>
    </lcf76f155ced4ddcb4097134ff3c332f>
    <TaxCatchAll xmlns="0cf43ff0-b49d-4682-a6bd-1929b08f2e78" xsi:nil="true"/>
  </documentManagement>
</p:properties>
</file>

<file path=customXml/itemProps1.xml><?xml version="1.0" encoding="utf-8"?>
<ds:datastoreItem xmlns:ds="http://schemas.openxmlformats.org/officeDocument/2006/customXml" ds:itemID="{B980DC52-FC20-4F5D-A44E-A010F388B877}"/>
</file>

<file path=customXml/itemProps2.xml><?xml version="1.0" encoding="utf-8"?>
<ds:datastoreItem xmlns:ds="http://schemas.openxmlformats.org/officeDocument/2006/customXml" ds:itemID="{97D5A3BC-415D-4CC1-915E-56D152B9CAF9}"/>
</file>

<file path=customXml/itemProps3.xml><?xml version="1.0" encoding="utf-8"?>
<ds:datastoreItem xmlns:ds="http://schemas.openxmlformats.org/officeDocument/2006/customXml" ds:itemID="{8378543E-49FD-4D61-BCB0-EBB6375891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293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Bastiaansen</dc:creator>
  <cp:keywords/>
  <dc:description/>
  <cp:lastModifiedBy>Michel Bastiaansen</cp:lastModifiedBy>
  <cp:revision>1</cp:revision>
  <dcterms:created xsi:type="dcterms:W3CDTF">2022-11-01T15:09:00Z</dcterms:created>
  <dcterms:modified xsi:type="dcterms:W3CDTF">2022-11-01T15:10:00Z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0x0101008494A1B2301BB34CB055EC8AEF7BAE92</vt:lpwstr>
  </property>
</Properties>
</file>